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3076" w14:textId="3B3A95DB" w:rsidR="00503EE2" w:rsidRPr="00326187" w:rsidRDefault="00503EE2" w:rsidP="00503EE2">
      <w:pPr>
        <w:pStyle w:val="Titolo3"/>
        <w:rPr>
          <w:szCs w:val="18"/>
          <w:lang w:val="it-IT"/>
        </w:rPr>
      </w:pPr>
      <w:bookmarkStart w:id="0" w:name="_Toc87537234"/>
      <w:bookmarkStart w:id="1" w:name="_Hlk149304009"/>
      <w:bookmarkStart w:id="2" w:name="_Hlk150512724"/>
      <w:bookmarkStart w:id="3" w:name="_Hlk115344690"/>
      <w:r>
        <w:rPr>
          <w:lang w:val="it-IT"/>
        </w:rPr>
        <w:t>PROGRAMMA GARE</w:t>
      </w:r>
      <w:r w:rsidRPr="00326187">
        <w:rPr>
          <w:lang w:val="it-IT"/>
        </w:rPr>
        <w:t xml:space="preserve"> Coppa </w:t>
      </w:r>
      <w:bookmarkEnd w:id="0"/>
      <w:r w:rsidR="00870FE0">
        <w:rPr>
          <w:lang w:val="it-IT"/>
        </w:rPr>
        <w:t xml:space="preserve">LOMBARDIA </w:t>
      </w:r>
      <w:r w:rsidR="0013327B">
        <w:rPr>
          <w:lang w:val="it-IT"/>
        </w:rPr>
        <w:t>PRIMA CATEGORIA</w:t>
      </w:r>
      <w:r w:rsidRPr="00326187">
        <w:rPr>
          <w:lang w:val="it-IT"/>
        </w:rPr>
        <w:t xml:space="preserve"> </w:t>
      </w:r>
    </w:p>
    <w:p w14:paraId="00EAFE54" w14:textId="77777777" w:rsidR="00503EE2" w:rsidRDefault="00503EE2" w:rsidP="00503EE2">
      <w:pPr>
        <w:pStyle w:val="Nessunaspaziatura"/>
        <w:rPr>
          <w:lang w:val="it-IT"/>
        </w:rPr>
      </w:pPr>
    </w:p>
    <w:p w14:paraId="522B9FBA" w14:textId="3CC0752D" w:rsidR="00503EE2" w:rsidRPr="00A41E05" w:rsidRDefault="00503EE2" w:rsidP="00503EE2">
      <w:pPr>
        <w:pStyle w:val="Nessunaspaziatura"/>
        <w:rPr>
          <w:szCs w:val="22"/>
          <w:lang w:val="it-IT"/>
        </w:rPr>
      </w:pPr>
      <w:r w:rsidRPr="00A41E05">
        <w:rPr>
          <w:lang w:val="it-IT"/>
        </w:rPr>
        <w:t xml:space="preserve">Di seguito si pubblica </w:t>
      </w:r>
      <w:r>
        <w:rPr>
          <w:lang w:val="it-IT"/>
        </w:rPr>
        <w:t xml:space="preserve">PROGRAMMA GARE </w:t>
      </w:r>
      <w:r w:rsidRPr="00A41E05">
        <w:rPr>
          <w:lang w:val="it-IT"/>
        </w:rPr>
        <w:t xml:space="preserve">della COPPA </w:t>
      </w:r>
      <w:r w:rsidR="00870FE0">
        <w:rPr>
          <w:lang w:val="it-IT"/>
        </w:rPr>
        <w:t>LOMBARDIA</w:t>
      </w:r>
      <w:r w:rsidRPr="00A41E05">
        <w:rPr>
          <w:lang w:val="it-IT"/>
        </w:rPr>
        <w:t xml:space="preserve"> di </w:t>
      </w:r>
      <w:r w:rsidR="00EF0914">
        <w:rPr>
          <w:b/>
          <w:i/>
          <w:lang w:val="it-IT"/>
        </w:rPr>
        <w:t>PR</w:t>
      </w:r>
      <w:r w:rsidR="00870FE0">
        <w:rPr>
          <w:b/>
          <w:i/>
          <w:lang w:val="it-IT"/>
        </w:rPr>
        <w:t>IMA CATEGORIA</w:t>
      </w:r>
      <w:r w:rsidRPr="00A41E05">
        <w:rPr>
          <w:lang w:val="it-IT"/>
        </w:rPr>
        <w:t xml:space="preserve"> valevole per </w:t>
      </w:r>
      <w:r w:rsidR="00870FE0">
        <w:rPr>
          <w:lang w:val="it-IT"/>
        </w:rPr>
        <w:t>gli</w:t>
      </w:r>
      <w:r w:rsidRPr="00A41E05">
        <w:rPr>
          <w:lang w:val="it-IT"/>
        </w:rPr>
        <w:t xml:space="preserve"> </w:t>
      </w:r>
      <w:r w:rsidR="00870FE0">
        <w:rPr>
          <w:b/>
          <w:i/>
          <w:lang w:val="it-IT"/>
        </w:rPr>
        <w:t>OTTAV</w:t>
      </w:r>
      <w:r w:rsidR="00B9655B">
        <w:rPr>
          <w:b/>
          <w:i/>
          <w:lang w:val="it-IT"/>
        </w:rPr>
        <w:t>I</w:t>
      </w:r>
      <w:r>
        <w:rPr>
          <w:b/>
          <w:i/>
          <w:lang w:val="it-IT"/>
        </w:rPr>
        <w:t xml:space="preserve"> </w:t>
      </w:r>
      <w:r w:rsidRPr="00503EE2">
        <w:rPr>
          <w:bCs/>
          <w:iCs/>
          <w:lang w:val="it-IT"/>
        </w:rPr>
        <w:t>di</w:t>
      </w:r>
      <w:r>
        <w:rPr>
          <w:b/>
          <w:i/>
          <w:lang w:val="it-IT"/>
        </w:rPr>
        <w:t xml:space="preserve"> FI</w:t>
      </w:r>
      <w:r w:rsidRPr="00A41E05">
        <w:rPr>
          <w:b/>
          <w:i/>
          <w:lang w:val="it-IT"/>
        </w:rPr>
        <w:t>NAL</w:t>
      </w:r>
      <w:r>
        <w:rPr>
          <w:b/>
          <w:i/>
          <w:lang w:val="it-IT"/>
        </w:rPr>
        <w:t xml:space="preserve">I </w:t>
      </w:r>
      <w:r w:rsidRPr="00A41E05">
        <w:rPr>
          <w:lang w:val="it-IT"/>
        </w:rPr>
        <w:t xml:space="preserve">in GARA </w:t>
      </w:r>
      <w:r>
        <w:rPr>
          <w:lang w:val="it-IT"/>
        </w:rPr>
        <w:t xml:space="preserve">UNICA del </w:t>
      </w:r>
      <w:r w:rsidR="00EF0914">
        <w:rPr>
          <w:lang w:val="it-IT"/>
        </w:rPr>
        <w:t>2</w:t>
      </w:r>
      <w:r w:rsidR="00870FE0">
        <w:rPr>
          <w:lang w:val="it-IT"/>
        </w:rPr>
        <w:t>9</w:t>
      </w:r>
      <w:r>
        <w:rPr>
          <w:lang w:val="it-IT"/>
        </w:rPr>
        <w:t xml:space="preserve"> </w:t>
      </w:r>
      <w:r w:rsidR="00B9655B">
        <w:rPr>
          <w:lang w:val="it-IT"/>
        </w:rPr>
        <w:t>Novem</w:t>
      </w:r>
      <w:r w:rsidR="00EF0914">
        <w:rPr>
          <w:lang w:val="it-IT"/>
        </w:rPr>
        <w:t>b</w:t>
      </w:r>
      <w:r>
        <w:rPr>
          <w:lang w:val="it-IT"/>
        </w:rPr>
        <w:t>re 202</w:t>
      </w:r>
      <w:r w:rsidR="00FF2211">
        <w:rPr>
          <w:lang w:val="it-IT"/>
        </w:rPr>
        <w:t>3</w:t>
      </w:r>
      <w:r w:rsidRPr="00A41E05">
        <w:rPr>
          <w:lang w:val="it-IT"/>
        </w:rPr>
        <w:t xml:space="preserve">. </w:t>
      </w:r>
    </w:p>
    <w:p w14:paraId="5F7CFB93" w14:textId="77777777" w:rsidR="00D46C24" w:rsidRDefault="00D46C24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4CB695BF" w14:textId="0B3D813B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4" w:name="_Hlk85808460"/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61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>DATA    ORA                                                                       LUINO 1910                CORBETTA F.C.             C.S.COM.PARCO MARGORABBIA N.1 29/11/23 20:30  1A LOC. MARGORABBIA                VIA GORIZIA SNC</w:t>
      </w:r>
    </w:p>
    <w:p w14:paraId="4799FA55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139BAEE9" w14:textId="4773FC11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62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5691D10C" w14:textId="77777777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>ARDISCI E MASLIANICO 1902 BOVISIO MASCIAGO          CENTRO SPORT.COMUNALE         29/11/23 14:30  1A MASLIANICO                      VIA BURGO</w:t>
      </w:r>
    </w:p>
    <w:p w14:paraId="2AE46FE1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330DA03D" w14:textId="792566C4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63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2CC906B3" w14:textId="77777777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>ACCADEMIA ISOLABERGAMASCA CHIAVENNESE U.S.          C.S.PARROCCHIALE              29/11/23 14:30  1A CHIGNOLO D'ISOLA                VIA ALESSANDRO MANZONI</w:t>
      </w:r>
    </w:p>
    <w:p w14:paraId="079FE1ED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3712BFE5" w14:textId="18A4DC30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64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655876E0" w14:textId="77777777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>CALUSCO CALCIO            ATLETICO VILLONGO         C.S.COMUNALE N.1              29/11/23 20:30  1A CALUSCO D'ADDA                  VIA CAV.DI VITTORIO VENETO,236</w:t>
      </w:r>
    </w:p>
    <w:p w14:paraId="08923BC9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0DD5628B" w14:textId="1BAAF553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65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4E3228F1" w14:textId="59243440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 xml:space="preserve">SPORTING CLUB S.S.D.AR.L. GUSSAGO CALCIO 1981       C.S.COMUNALE CHIAVENTI        29/11/23 </w:t>
      </w:r>
      <w:r>
        <w:rPr>
          <w:rFonts w:ascii="Courier New" w:hAnsi="Courier New" w:cs="Courier New"/>
          <w:sz w:val="16"/>
          <w:szCs w:val="16"/>
        </w:rPr>
        <w:t>20</w:t>
      </w:r>
      <w:r w:rsidRPr="008023AF">
        <w:rPr>
          <w:rFonts w:ascii="Courier New" w:hAnsi="Courier New" w:cs="Courier New"/>
          <w:sz w:val="16"/>
          <w:szCs w:val="16"/>
        </w:rPr>
        <w:t>:30  1A GOITO                           VIA PEDAGNO 81</w:t>
      </w:r>
    </w:p>
    <w:p w14:paraId="09BAFC81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75597319" w14:textId="6D0C3E32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66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03A18637" w14:textId="77777777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>ORIESE                    PAVONESE CIGOLESE         COMUNALE                      29/11/23 20:30  1A ORIO LITTA                      VIALE GORIZIA</w:t>
      </w:r>
    </w:p>
    <w:p w14:paraId="692AB1E6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66A69078" w14:textId="6575898C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67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1F01370B" w14:textId="77777777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sz w:val="16"/>
          <w:szCs w:val="16"/>
        </w:rPr>
        <w:t>SESTO 2012                BADALASCO                 COMUNALE S.PERTINI N.1 (E.A.) 29/11/23 20:30  1A SESTO SAN GIOVANNI              VIA GIOVANNI BOCCACCIO 285</w:t>
      </w:r>
    </w:p>
    <w:p w14:paraId="2A24FC1A" w14:textId="77777777" w:rsidR="008023AF" w:rsidRDefault="008023AF" w:rsidP="008023AF">
      <w:pPr>
        <w:pStyle w:val="Testonormale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14:paraId="6BA87E9D" w14:textId="25F7AFEE" w:rsidR="008023AF" w:rsidRPr="008023AF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8023AF">
        <w:rPr>
          <w:rFonts w:ascii="Courier New" w:hAnsi="Courier New" w:cs="Courier New"/>
          <w:b/>
          <w:bCs/>
          <w:i/>
          <w:iCs/>
          <w:sz w:val="16"/>
          <w:szCs w:val="16"/>
        </w:rPr>
        <w:t xml:space="preserve">GIRONE 68                                                                          </w:t>
      </w:r>
      <w:r w:rsidRPr="008023AF">
        <w:rPr>
          <w:rFonts w:ascii="Courier New" w:hAnsi="Courier New" w:cs="Courier New"/>
          <w:sz w:val="16"/>
          <w:szCs w:val="16"/>
        </w:rPr>
        <w:t xml:space="preserve">DATA    ORA                                                                       </w:t>
      </w:r>
    </w:p>
    <w:p w14:paraId="1D5D4901" w14:textId="7A159EEE" w:rsidR="008023AF" w:rsidRPr="00AD330A" w:rsidRDefault="008023AF" w:rsidP="008023AF">
      <w:pPr>
        <w:pStyle w:val="Testonormale"/>
        <w:rPr>
          <w:rFonts w:ascii="Courier New" w:hAnsi="Courier New" w:cs="Courier New"/>
          <w:sz w:val="16"/>
          <w:szCs w:val="16"/>
        </w:rPr>
      </w:pPr>
      <w:r w:rsidRPr="00AD330A">
        <w:rPr>
          <w:rFonts w:ascii="Courier New" w:hAnsi="Courier New" w:cs="Courier New"/>
          <w:sz w:val="16"/>
          <w:szCs w:val="16"/>
        </w:rPr>
        <w:t xml:space="preserve">ZIBIDO S.GIACOMO          </w:t>
      </w:r>
      <w:r w:rsidR="003C07E4" w:rsidRPr="00AD330A">
        <w:rPr>
          <w:rFonts w:ascii="Courier New" w:hAnsi="Courier New" w:cs="Courier New"/>
          <w:sz w:val="16"/>
          <w:szCs w:val="16"/>
        </w:rPr>
        <w:t xml:space="preserve">VIGEVANO CALCIO 1921      </w:t>
      </w:r>
      <w:r w:rsidRPr="00AD330A">
        <w:rPr>
          <w:rFonts w:ascii="Courier New" w:hAnsi="Courier New" w:cs="Courier New"/>
          <w:sz w:val="16"/>
          <w:szCs w:val="16"/>
        </w:rPr>
        <w:t>C.S.COMUNALE (E.A)            2</w:t>
      </w:r>
      <w:r>
        <w:rPr>
          <w:rFonts w:ascii="Courier New" w:hAnsi="Courier New" w:cs="Courier New"/>
          <w:sz w:val="16"/>
          <w:szCs w:val="16"/>
        </w:rPr>
        <w:t>9</w:t>
      </w:r>
      <w:r w:rsidRPr="00AD330A">
        <w:rPr>
          <w:rFonts w:ascii="Courier New" w:hAnsi="Courier New" w:cs="Courier New"/>
          <w:sz w:val="16"/>
          <w:szCs w:val="16"/>
        </w:rPr>
        <w:t xml:space="preserve">/11/23 </w:t>
      </w:r>
      <w:r>
        <w:rPr>
          <w:rFonts w:ascii="Courier New" w:hAnsi="Courier New" w:cs="Courier New"/>
          <w:sz w:val="16"/>
          <w:szCs w:val="16"/>
        </w:rPr>
        <w:t>20</w:t>
      </w:r>
      <w:r w:rsidRPr="00AD330A">
        <w:rPr>
          <w:rFonts w:ascii="Courier New" w:hAnsi="Courier New" w:cs="Courier New"/>
          <w:sz w:val="16"/>
          <w:szCs w:val="16"/>
        </w:rPr>
        <w:t xml:space="preserve">:30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AD330A">
        <w:rPr>
          <w:rFonts w:ascii="Courier New" w:hAnsi="Courier New" w:cs="Courier New"/>
          <w:sz w:val="16"/>
          <w:szCs w:val="16"/>
        </w:rPr>
        <w:t>1A ZIBIDO SAN GIACOMO              VIA LENIN 3/ANG RISORGIMENTO</w:t>
      </w:r>
    </w:p>
    <w:p w14:paraId="54C28B05" w14:textId="77777777" w:rsidR="008023AF" w:rsidRDefault="008023AF" w:rsidP="00CA274B">
      <w:pPr>
        <w:pStyle w:val="Testonormale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39376B07" w14:textId="67E84596" w:rsidR="00CA274B" w:rsidRDefault="00CA274B" w:rsidP="00CA274B">
      <w:pPr>
        <w:pStyle w:val="Testonormale"/>
        <w:rPr>
          <w:rFonts w:ascii="Calibri" w:hAnsi="Calibri" w:cs="Calibri"/>
          <w:b/>
          <w:i/>
          <w:sz w:val="22"/>
          <w:szCs w:val="22"/>
        </w:rPr>
      </w:pPr>
      <w:r w:rsidRPr="00CA51D6">
        <w:rPr>
          <w:rFonts w:ascii="Calibri" w:hAnsi="Calibri" w:cs="Calibri"/>
          <w:b/>
          <w:i/>
          <w:color w:val="FF0000"/>
          <w:sz w:val="22"/>
          <w:szCs w:val="22"/>
        </w:rPr>
        <w:t xml:space="preserve">REGOLAMENTO GARA UNICA: </w:t>
      </w:r>
      <w:r w:rsidRPr="00CA51D6">
        <w:rPr>
          <w:rFonts w:ascii="Calibri" w:hAnsi="Calibri" w:cs="Calibri"/>
          <w:b/>
          <w:i/>
          <w:sz w:val="22"/>
          <w:szCs w:val="22"/>
        </w:rPr>
        <w:t>Stralcio C.U. n°</w:t>
      </w:r>
      <w:r w:rsidR="00FF2211">
        <w:rPr>
          <w:rFonts w:ascii="Calibri" w:hAnsi="Calibri" w:cs="Calibri"/>
          <w:b/>
          <w:i/>
          <w:sz w:val="22"/>
          <w:szCs w:val="22"/>
        </w:rPr>
        <w:t>8</w:t>
      </w:r>
      <w:r w:rsidRPr="00CA51D6">
        <w:rPr>
          <w:rFonts w:ascii="Calibri" w:hAnsi="Calibri" w:cs="Calibri"/>
          <w:b/>
          <w:i/>
          <w:sz w:val="22"/>
          <w:szCs w:val="22"/>
        </w:rPr>
        <w:t xml:space="preserve"> del </w:t>
      </w:r>
      <w:r w:rsidR="00FF2211">
        <w:rPr>
          <w:rFonts w:ascii="Calibri" w:hAnsi="Calibri" w:cs="Calibri"/>
          <w:b/>
          <w:i/>
          <w:sz w:val="22"/>
          <w:szCs w:val="22"/>
        </w:rPr>
        <w:t>10</w:t>
      </w:r>
      <w:r w:rsidRPr="00CA51D6">
        <w:rPr>
          <w:rFonts w:ascii="Calibri" w:hAnsi="Calibri" w:cs="Calibri"/>
          <w:b/>
          <w:i/>
          <w:sz w:val="22"/>
          <w:szCs w:val="22"/>
        </w:rPr>
        <w:t>-08-202</w:t>
      </w:r>
      <w:r w:rsidR="00EF0914">
        <w:rPr>
          <w:rFonts w:ascii="Calibri" w:hAnsi="Calibri" w:cs="Calibri"/>
          <w:b/>
          <w:i/>
          <w:sz w:val="22"/>
          <w:szCs w:val="22"/>
        </w:rPr>
        <w:t>3</w:t>
      </w:r>
    </w:p>
    <w:p w14:paraId="24DD68F8" w14:textId="77777777" w:rsidR="00CA274B" w:rsidRPr="00CA51D6" w:rsidRDefault="00CA274B" w:rsidP="00CA274B">
      <w:pPr>
        <w:pStyle w:val="Testonormale"/>
        <w:rPr>
          <w:rFonts w:ascii="Calibri" w:hAnsi="Calibri" w:cs="Calibri"/>
          <w:b/>
          <w:i/>
          <w:sz w:val="22"/>
          <w:szCs w:val="22"/>
        </w:rPr>
      </w:pPr>
    </w:p>
    <w:p w14:paraId="284FEEFC" w14:textId="77777777" w:rsidR="00CA274B" w:rsidRPr="00CA51D6" w:rsidRDefault="00CA274B" w:rsidP="00CA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u w:val="single"/>
        </w:rPr>
      </w:pPr>
      <w:r w:rsidRPr="00CA51D6">
        <w:rPr>
          <w:rFonts w:cs="Calibri"/>
          <w:b/>
        </w:rPr>
        <w:t xml:space="preserve">Modalità tecniche per - </w:t>
      </w:r>
      <w:r w:rsidRPr="00CA51D6">
        <w:rPr>
          <w:rFonts w:cs="Calibri"/>
          <w:b/>
          <w:i/>
          <w:color w:val="0000FF"/>
        </w:rPr>
        <w:t>GARA UNICA</w:t>
      </w:r>
    </w:p>
    <w:bookmarkEnd w:id="4"/>
    <w:p w14:paraId="66423057" w14:textId="77777777" w:rsidR="00CA274B" w:rsidRDefault="00CA274B" w:rsidP="00CA274B">
      <w:pPr>
        <w:jc w:val="both"/>
        <w:rPr>
          <w:color w:val="FF0000"/>
        </w:rPr>
      </w:pPr>
      <w:r>
        <w:t>Nelle gare di sola andata, in caso di parità al termine dei 90 minuti regolamentari, per l’assegnazione della vittoria e conseguentemente della qualificazione al turno successivo, si procederà all’effettuazione dei tiri di rigore secondo le vigenti modalità.</w:t>
      </w:r>
    </w:p>
    <w:bookmarkEnd w:id="1"/>
    <w:p w14:paraId="169380C4" w14:textId="33BFADE1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5B7E5FF0" w14:textId="1A3353CE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3E22C29A" w14:textId="569073B2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18653437" w14:textId="7D90D36E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380C1EAB" w14:textId="44015BC4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032A3949" w14:textId="05E45926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243CC00E" w14:textId="49A09ADD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3161ED4F" w14:textId="14D9C9C4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021E246C" w14:textId="5967E9E5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0284EBE9" w14:textId="405AFB79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7D6E22C7" w14:textId="05392AA0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7D24F930" w14:textId="1ACB4E5E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048A3429" w14:textId="77777777" w:rsidR="00862362" w:rsidRDefault="00862362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45D450F1" w14:textId="7D32134D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051B6471" w14:textId="06E8F315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31C230AA" w14:textId="01D1C0E7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bookmarkEnd w:id="2"/>
    <w:p w14:paraId="66E21AE8" w14:textId="0B2F30F2" w:rsidR="00C731B0" w:rsidRDefault="00C731B0" w:rsidP="00B557CE">
      <w:pPr>
        <w:pStyle w:val="Testonormale"/>
        <w:rPr>
          <w:rFonts w:ascii="Courier New" w:hAnsi="Courier New" w:cs="Courier New"/>
          <w:sz w:val="16"/>
          <w:szCs w:val="16"/>
        </w:rPr>
      </w:pPr>
    </w:p>
    <w:bookmarkEnd w:id="3"/>
    <w:sectPr w:rsidR="00C731B0" w:rsidSect="0086236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75"/>
      </v:shape>
    </w:pict>
  </w:numPicBullet>
  <w:abstractNum w:abstractNumId="0" w15:restartNumberingAfterBreak="0">
    <w:nsid w:val="05FE1067"/>
    <w:multiLevelType w:val="hybridMultilevel"/>
    <w:tmpl w:val="D55482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01BA9"/>
    <w:multiLevelType w:val="hybridMultilevel"/>
    <w:tmpl w:val="B3BEF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2299">
    <w:abstractNumId w:val="1"/>
  </w:num>
  <w:num w:numId="2" w16cid:durableId="16375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0B67DA"/>
    <w:rsid w:val="0013327B"/>
    <w:rsid w:val="001E60B1"/>
    <w:rsid w:val="002E1BD9"/>
    <w:rsid w:val="003C07E4"/>
    <w:rsid w:val="00503EE2"/>
    <w:rsid w:val="00585604"/>
    <w:rsid w:val="008023AF"/>
    <w:rsid w:val="00862362"/>
    <w:rsid w:val="00870FE0"/>
    <w:rsid w:val="00B557CE"/>
    <w:rsid w:val="00B9655B"/>
    <w:rsid w:val="00C731B0"/>
    <w:rsid w:val="00CA274B"/>
    <w:rsid w:val="00D46C24"/>
    <w:rsid w:val="00EF0914"/>
    <w:rsid w:val="00FB5374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C27687"/>
  <w15:chartTrackingRefBased/>
  <w15:docId w15:val="{99821B0F-0D37-4548-AF67-BE43DEF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503EE2"/>
    <w:pPr>
      <w:shd w:val="clear" w:color="auto" w:fill="DBE5F1"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97D"/>
      <w:spacing w:val="15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754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540A"/>
    <w:rPr>
      <w:rFonts w:ascii="Consolas" w:hAnsi="Consolas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rsid w:val="00503EE2"/>
    <w:rPr>
      <w:rFonts w:ascii="Calibri" w:eastAsia="Times New Roman" w:hAnsi="Calibri" w:cs="Times New Roman"/>
      <w:caps/>
      <w:color w:val="1F497D"/>
      <w:spacing w:val="15"/>
      <w:shd w:val="clear" w:color="auto" w:fill="DBE5F1"/>
      <w:lang w:val="en-US" w:bidi="en-US"/>
    </w:rPr>
  </w:style>
  <w:style w:type="paragraph" w:styleId="Nessunaspaziatura">
    <w:name w:val="No Spacing"/>
    <w:basedOn w:val="Normale"/>
    <w:link w:val="NessunaspaziaturaCarattere"/>
    <w:qFormat/>
    <w:rsid w:val="00503EE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NessunaspaziaturaCarattere">
    <w:name w:val="Nessuna spaziatura Carattere"/>
    <w:link w:val="Nessunaspaziatura"/>
    <w:rsid w:val="00503EE2"/>
    <w:rPr>
      <w:rFonts w:ascii="Calibri" w:eastAsia="Times New Roman" w:hAnsi="Calibri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12</cp:revision>
  <cp:lastPrinted>2023-11-10T15:07:00Z</cp:lastPrinted>
  <dcterms:created xsi:type="dcterms:W3CDTF">2022-09-29T09:57:00Z</dcterms:created>
  <dcterms:modified xsi:type="dcterms:W3CDTF">2023-11-10T15:07:00Z</dcterms:modified>
</cp:coreProperties>
</file>